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FF0000"/>
          <w:sz w:val="44"/>
          <w:szCs w:val="44"/>
          <w:u w:val="single"/>
        </w:rPr>
        <w:t>Goulotte « Tire Bouchon » – Face nord-ouest du Grand Argentier – Maurienne</w:t>
      </w:r>
    </w:p>
    <w:p>
      <w:pPr>
        <w:pStyle w:val="Normal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</w:r>
    </w:p>
    <w:p>
      <w:pPr>
        <w:pStyle w:val="Normal"/>
        <w:rPr/>
      </w:pPr>
      <w:r>
        <w:rPr>
          <w:sz w:val="28"/>
          <w:szCs w:val="28"/>
        </w:rPr>
        <w:t>Hauteur</w:t>
      </w:r>
      <w:r>
        <w:rPr>
          <w:sz w:val="28"/>
          <w:szCs w:val="28"/>
        </w:rPr>
        <w:t xml:space="preserve"> de l’itinéraire : 2</w:t>
      </w:r>
      <w:r>
        <w:rPr>
          <w:sz w:val="28"/>
          <w:szCs w:val="28"/>
        </w:rPr>
        <w:t>5</w:t>
      </w:r>
      <w:r>
        <w:rPr>
          <w:sz w:val="28"/>
          <w:szCs w:val="28"/>
        </w:rPr>
        <w:t>0m</w:t>
      </w:r>
    </w:p>
    <w:p>
      <w:pPr>
        <w:pStyle w:val="Normal"/>
        <w:rPr/>
      </w:pPr>
      <w:r>
        <w:rPr>
          <w:sz w:val="28"/>
          <w:szCs w:val="28"/>
        </w:rPr>
        <w:t>Exposition : Nord-Ouest</w:t>
      </w:r>
    </w:p>
    <w:p>
      <w:pPr>
        <w:pStyle w:val="Normal"/>
        <w:rPr/>
      </w:pPr>
      <w:r>
        <w:rPr>
          <w:sz w:val="28"/>
          <w:szCs w:val="28"/>
        </w:rPr>
        <w:t xml:space="preserve">Cotations : TD+ / </w:t>
      </w:r>
      <w:r>
        <w:rPr>
          <w:b w:val="false"/>
          <w:bCs w:val="false"/>
          <w:color w:val="00000A"/>
          <w:sz w:val="28"/>
          <w:szCs w:val="28"/>
        </w:rPr>
        <w:t>5 - M4+</w:t>
      </w:r>
      <w:r>
        <w:rPr>
          <w:sz w:val="28"/>
          <w:szCs w:val="28"/>
        </w:rPr>
        <w:t xml:space="preserve"> / I</w:t>
      </w:r>
      <w:r>
        <w:rPr>
          <w:sz w:val="28"/>
          <w:szCs w:val="28"/>
        </w:rPr>
        <w:t>II</w:t>
      </w:r>
    </w:p>
    <w:p>
      <w:pPr>
        <w:pStyle w:val="Normal"/>
        <w:rPr/>
      </w:pPr>
      <w:r>
        <w:rPr>
          <w:sz w:val="28"/>
          <w:szCs w:val="28"/>
        </w:rPr>
        <w:t xml:space="preserve">Équipement : 1 piton en place à la sortie de la grotte </w:t>
      </w:r>
      <w:r>
        <w:rPr>
          <w:sz w:val="28"/>
          <w:szCs w:val="28"/>
        </w:rPr>
        <w:t>ainsi que la ligne de rappel</w:t>
      </w:r>
    </w:p>
    <w:p>
      <w:pPr>
        <w:pStyle w:val="Normal"/>
        <w:rPr/>
      </w:pPr>
      <w:r>
        <w:rPr>
          <w:sz w:val="28"/>
          <w:szCs w:val="28"/>
        </w:rPr>
        <w:t>Approche : 2 à 2h30</w:t>
      </w:r>
    </w:p>
    <w:p>
      <w:pPr>
        <w:pStyle w:val="Normal"/>
        <w:rPr/>
      </w:pPr>
      <w:r>
        <w:rPr>
          <w:sz w:val="28"/>
          <w:szCs w:val="28"/>
        </w:rPr>
        <w:t xml:space="preserve">Voie : 3 à 4h + </w:t>
      </w:r>
      <w:r>
        <w:rPr>
          <w:sz w:val="28"/>
          <w:szCs w:val="28"/>
        </w:rPr>
        <w:t>30 minutes</w:t>
      </w:r>
      <w:r>
        <w:rPr>
          <w:sz w:val="28"/>
          <w:szCs w:val="28"/>
        </w:rPr>
        <w:t xml:space="preserve"> pour les rappels</w:t>
      </w:r>
    </w:p>
    <w:p>
      <w:pPr>
        <w:pStyle w:val="Normal"/>
        <w:rPr/>
      </w:pPr>
      <w:r>
        <w:rPr>
          <w:sz w:val="28"/>
          <w:szCs w:val="28"/>
        </w:rPr>
        <w:t>Retour : 30 minutes en ski</w:t>
      </w:r>
    </w:p>
    <w:p>
      <w:pPr>
        <w:pStyle w:val="Normal"/>
        <w:rPr/>
      </w:pPr>
      <w:r>
        <w:rPr>
          <w:sz w:val="28"/>
          <w:szCs w:val="28"/>
        </w:rPr>
        <w:t>Exposition aux avalanches : Exposé</w:t>
      </w:r>
    </w:p>
    <w:p>
      <w:pPr>
        <w:pStyle w:val="Normal"/>
        <w:rPr/>
      </w:pPr>
      <w:r>
        <w:rPr>
          <w:sz w:val="28"/>
          <w:szCs w:val="28"/>
        </w:rPr>
        <w:t>Historique de l’itinéraire : Ouvert le 24 novembre 2018 par Yoann Alvarès et Matthieu Brignon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color w:val="00000A"/>
        </w:rPr>
      </w:pPr>
      <w:r>
        <w:rPr>
          <w:color w:val="00000A"/>
          <w:sz w:val="28"/>
          <w:szCs w:val="28"/>
        </w:rPr>
        <w:t xml:space="preserve">Bel itinéraire situé dans la partie inférieur de la face nord-ouest du Grand Argentier. La ligne ne forme que très rarement (fortes précipitations humides à l’automne) mais facilement observable depuis le vallon menant au col de la Roue. A éviter en cas de Lombarde ou de fort risque d’avalanche car la face est grande et les spin-drift (dans le meilleur des cas) violents... L’approche est peu exposée aux avalanches avant d’être au pied de la face. </w:t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left" w:pos="2868" w:leader="none"/>
        </w:tabs>
        <w:rPr/>
      </w:pPr>
      <w:r>
        <w:rPr>
          <w:color w:val="FF0000"/>
          <w:sz w:val="28"/>
          <w:szCs w:val="28"/>
          <w:u w:val="single"/>
        </w:rPr>
        <w:t>Approche :</w:t>
      </w:r>
      <w:r>
        <w:rPr>
          <w:color w:val="FF0000"/>
          <w:sz w:val="28"/>
          <w:szCs w:val="28"/>
        </w:rPr>
        <w:t xml:space="preserve"> (2 à 2h30) </w:t>
      </w:r>
    </w:p>
    <w:p>
      <w:pPr>
        <w:pStyle w:val="Normal"/>
        <w:tabs>
          <w:tab w:val="left" w:pos="2868" w:leader="none"/>
        </w:tabs>
        <w:rPr/>
      </w:pPr>
      <w:r>
        <w:rPr>
          <w:sz w:val="28"/>
          <w:szCs w:val="28"/>
        </w:rPr>
        <w:t xml:space="preserve">Se garer à la station de ski de Valfréjus, au lieu dit « Les Tavernes » où plus haut sur la piste du Jeu (selon l’enneigement) en direction du Lavoir. Continuer ensuite en rive droite du vallon menant au col de la Roue puis à vue jusqu’au pied de la ligne. </w:t>
      </w:r>
    </w:p>
    <w:p>
      <w:pPr>
        <w:pStyle w:val="Normal"/>
        <w:tabs>
          <w:tab w:val="left" w:pos="286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68" w:leader="none"/>
        </w:tabs>
        <w:rPr/>
      </w:pPr>
      <w:r>
        <w:rPr>
          <w:color w:val="FF0000"/>
          <w:sz w:val="28"/>
          <w:szCs w:val="28"/>
          <w:u w:val="single"/>
        </w:rPr>
        <w:t>Voie :</w:t>
      </w:r>
      <w:r>
        <w:rPr>
          <w:color w:val="FF0000"/>
          <w:sz w:val="28"/>
          <w:szCs w:val="28"/>
        </w:rPr>
        <w:t xml:space="preserve"> (3 à 4h)</w:t>
      </w:r>
    </w:p>
    <w:p>
      <w:pPr>
        <w:pStyle w:val="Normal"/>
        <w:tabs>
          <w:tab w:val="left" w:pos="2868" w:leader="none"/>
        </w:tabs>
        <w:rPr/>
      </w:pPr>
      <w:r>
        <w:rPr>
          <w:sz w:val="28"/>
          <w:szCs w:val="28"/>
        </w:rPr>
        <w:t xml:space="preserve">Le départ se situe bien à gauche d’un couloir en oblique à droite. La goulotte est cachée jusqu’à ce qu’on arrive pratiquement au pied. Après la ligne est évidente. </w:t>
      </w:r>
    </w:p>
    <w:p>
      <w:pPr>
        <w:pStyle w:val="Normal"/>
        <w:tabs>
          <w:tab w:val="left" w:pos="2868" w:leader="none"/>
        </w:tabs>
        <w:rPr/>
      </w:pPr>
      <w:r>
        <w:rPr>
          <w:sz w:val="28"/>
          <w:szCs w:val="28"/>
        </w:rPr>
        <w:t xml:space="preserve">L1, 60m, 4+. Magnifique longueur de placages. Ne pas s’engager dans un dièdre qui ne débouche pas mais partir légèrement sur la gauche. Relais sur broches dans une section de neige. </w:t>
      </w:r>
    </w:p>
    <w:p>
      <w:pPr>
        <w:pStyle w:val="Normal"/>
        <w:tabs>
          <w:tab w:val="left" w:pos="2868" w:leader="none"/>
        </w:tabs>
        <w:rPr/>
      </w:pPr>
      <w:r>
        <w:rPr>
          <w:sz w:val="28"/>
          <w:szCs w:val="28"/>
        </w:rPr>
        <w:t>L2, 30m, 4+ / M3+. Longueur du bouchon de neige. Goulotte raide puis mixte pour venir buter sous une section verticale de 5m en neige. Si la grotte n’est pas visible il faut creuser ! Relais sur un bon béquet au fond de la grotte.</w:t>
      </w:r>
    </w:p>
    <w:p>
      <w:pPr>
        <w:pStyle w:val="Normal"/>
        <w:tabs>
          <w:tab w:val="left" w:pos="2868" w:leader="none"/>
        </w:tabs>
        <w:rPr/>
      </w:pPr>
      <w:r>
        <w:rPr>
          <w:sz w:val="28"/>
          <w:szCs w:val="28"/>
        </w:rPr>
        <w:t>L3, 25m, 3 / M4. 1 piton en place pour sortir de la grotte, mixte puis neige couic/glace pour faire relais au pied du ressaut suivant sur broches.</w:t>
      </w:r>
    </w:p>
    <w:p>
      <w:pPr>
        <w:pStyle w:val="Normal"/>
        <w:tabs>
          <w:tab w:val="left" w:pos="2868" w:leader="none"/>
        </w:tabs>
        <w:rPr/>
      </w:pPr>
      <w:r>
        <w:rPr>
          <w:sz w:val="28"/>
          <w:szCs w:val="28"/>
        </w:rPr>
        <w:t>L4, 50m, 5 / M4+. Départ raide en neige couic puis mixte délicat, sortie sur des boules de glace collées sur la dalle. Relais sur broches.</w:t>
      </w:r>
    </w:p>
    <w:p>
      <w:pPr>
        <w:pStyle w:val="Normal"/>
        <w:tabs>
          <w:tab w:val="left" w:pos="2868" w:leader="none"/>
        </w:tabs>
        <w:rPr/>
      </w:pPr>
      <w:r>
        <w:rPr>
          <w:sz w:val="28"/>
          <w:szCs w:val="28"/>
        </w:rPr>
        <w:t>L5, 60m, 3. Neige/glace au départ puis pentes de neige. Relais sur broches.</w:t>
      </w:r>
    </w:p>
    <w:p>
      <w:pPr>
        <w:pStyle w:val="Normal"/>
        <w:tabs>
          <w:tab w:val="left" w:pos="2868" w:leader="none"/>
        </w:tabs>
        <w:rPr/>
      </w:pPr>
      <w:r>
        <w:rPr>
          <w:sz w:val="28"/>
          <w:szCs w:val="28"/>
        </w:rPr>
        <w:t>L6, 60m. Continuer dans les pentes de neige en ascendance à gauche pour rejoindre la grande vire de neige commune avec les sorties de Mythique et Tonneau du Choucas.</w:t>
      </w:r>
    </w:p>
    <w:p>
      <w:pPr>
        <w:pStyle w:val="Normal"/>
        <w:tabs>
          <w:tab w:val="left" w:pos="2868" w:leader="none"/>
        </w:tabs>
        <w:rPr>
          <w:sz w:val="28"/>
          <w:szCs w:val="28"/>
        </w:rPr>
      </w:pPr>
      <w:r>
        <w:rPr/>
      </w:r>
    </w:p>
    <w:p>
      <w:pPr>
        <w:pStyle w:val="Normal"/>
        <w:tabs>
          <w:tab w:val="left" w:pos="2868" w:leader="none"/>
        </w:tabs>
        <w:rPr/>
      </w:pPr>
      <w:r>
        <w:rPr>
          <w:sz w:val="28"/>
          <w:szCs w:val="28"/>
        </w:rPr>
        <w:t>Pour la suite il y a 2 solutions :</w:t>
      </w:r>
    </w:p>
    <w:p>
      <w:pPr>
        <w:pStyle w:val="Normal"/>
        <w:tabs>
          <w:tab w:val="left" w:pos="2868" w:leader="none"/>
        </w:tabs>
        <w:rPr/>
      </w:pPr>
      <w:r>
        <w:rPr>
          <w:sz w:val="28"/>
          <w:szCs w:val="28"/>
        </w:rPr>
        <w:t>- 1) Traverser 60m vers la gauche à courbe de niveau et rejoindre un collu bien marqué donnant sur la facette nord, un béquet avec cordelette orange et maillon en rive droite.</w:t>
      </w:r>
    </w:p>
    <w:p>
      <w:pPr>
        <w:pStyle w:val="Normal"/>
        <w:tabs>
          <w:tab w:val="left" w:pos="2868" w:leader="none"/>
        </w:tabs>
        <w:rPr/>
      </w:pPr>
      <w:r>
        <w:rPr>
          <w:sz w:val="28"/>
          <w:szCs w:val="28"/>
        </w:rPr>
        <w:t xml:space="preserve">- 2) Continuer droit au-dessus par un système de couloirs et d’arêtes pour rejoindre le sommet du Grand Argentier. </w:t>
      </w:r>
    </w:p>
    <w:p>
      <w:pPr>
        <w:pStyle w:val="Normal"/>
        <w:tabs>
          <w:tab w:val="left" w:pos="286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68" w:leader="none"/>
        </w:tabs>
        <w:rPr/>
      </w:pPr>
      <w:r>
        <w:rPr>
          <w:color w:val="FF0000"/>
          <w:sz w:val="28"/>
          <w:szCs w:val="28"/>
          <w:u w:val="single"/>
        </w:rPr>
        <w:t>Descente :</w:t>
      </w:r>
      <w:r>
        <w:rPr>
          <w:color w:val="FF0000"/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>30 minutes</w:t>
      </w:r>
      <w:r>
        <w:rPr>
          <w:color w:val="FF0000"/>
          <w:sz w:val="28"/>
          <w:szCs w:val="28"/>
        </w:rPr>
        <w:t xml:space="preserve"> pour les rappels puis 30 minutes jusqu’au parking)</w:t>
      </w:r>
    </w:p>
    <w:p>
      <w:pPr>
        <w:pStyle w:val="Normal"/>
        <w:tabs>
          <w:tab w:val="left" w:pos="2868" w:leader="none"/>
        </w:tabs>
        <w:rPr/>
      </w:pPr>
      <w:r>
        <w:rPr>
          <w:sz w:val="28"/>
          <w:szCs w:val="28"/>
        </w:rPr>
        <w:t>1) Du collu tirer un premier rappel de 50m dans le couloir de neige (cordelette + maillon sur un béquet en rive droite) jusqu’à trouver un deuxième relais en rive droite dans une petite conque (2 pitons + cordelette). Tirer un second rappel dans une étroite goulotte raide, relais à gauche sur 1 piton + câblé (cordelette orange + maillon), 55m. Un dernier rappel de 60m amène dans la pente de neige au pied de la face.</w:t>
      </w:r>
    </w:p>
    <w:p>
      <w:pPr>
        <w:pStyle w:val="Normal"/>
        <w:tabs>
          <w:tab w:val="left" w:pos="2868" w:leader="none"/>
        </w:tabs>
        <w:rPr>
          <w:sz w:val="28"/>
          <w:szCs w:val="28"/>
        </w:rPr>
      </w:pPr>
      <w:r>
        <w:rPr>
          <w:sz w:val="28"/>
          <w:szCs w:val="28"/>
        </w:rPr>
        <w:t>2) Du sommet du Grand Argentier descendre jusqu’au premier couloir encaissé ou le second, plus large, en fonction des conditions. Ces 2 options sont facilement observables lors de l’approche.</w:t>
      </w:r>
    </w:p>
    <w:p>
      <w:pPr>
        <w:pStyle w:val="Normal"/>
        <w:tabs>
          <w:tab w:val="left" w:pos="286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68" w:leader="none"/>
        </w:tabs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Matériel 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Cordes de 60m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10 broches à glace (petites à longues)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Friends jusqu’au 1, ainsi que les micros (très utiles!)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Un jeu de petits câblés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>
          <w:sz w:val="28"/>
          <w:szCs w:val="28"/>
        </w:rPr>
      </w:pPr>
      <w:r>
        <w:rPr>
          <w:sz w:val="28"/>
          <w:szCs w:val="28"/>
        </w:rPr>
        <w:t>Marteau + quelques pitons (plutôt des lames dans le coin)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alibri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f2e2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LibreOffice/5.4.4.2$Windows_X86_64 LibreOffice_project/2524958677847fb3bb44820e40380acbe820f960</Application>
  <Pages>2</Pages>
  <Words>645</Words>
  <Characters>2895</Characters>
  <CharactersWithSpaces>3510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2017-11-30T16:28:00Z</dcterms:created>
  <dc:creator>Matthieu Brignon</dc:creator>
  <dc:description/>
  <dc:language>fr-FR</dc:language>
  <cp:lastModifiedBy/>
  <dcterms:modified xsi:type="dcterms:W3CDTF">2018-12-09T11:03:31Z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